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FAA8D08" w:rsidR="008A47C3" w:rsidRPr="00E12602" w:rsidRDefault="001F28C5">
      <w:pPr>
        <w:rPr>
          <w:b/>
          <w:lang w:val="es-ES"/>
        </w:rPr>
      </w:pPr>
      <w:r w:rsidRPr="00E12602">
        <w:rPr>
          <w:b/>
          <w:lang w:val="es-ES"/>
        </w:rPr>
        <w:t>Comunicaciones sobre pago sin contacto</w:t>
      </w:r>
    </w:p>
    <w:p w14:paraId="00000002" w14:textId="77777777" w:rsidR="008A47C3" w:rsidRPr="00E12602" w:rsidRDefault="008A47C3">
      <w:pPr>
        <w:rPr>
          <w:lang w:val="es-ES"/>
        </w:rPr>
      </w:pPr>
    </w:p>
    <w:p w14:paraId="00000003" w14:textId="61D4E1E8" w:rsidR="008A47C3" w:rsidRPr="00E12602" w:rsidRDefault="001F28C5">
      <w:pPr>
        <w:rPr>
          <w:b/>
          <w:lang w:val="es-ES"/>
        </w:rPr>
      </w:pPr>
      <w:r w:rsidRPr="00E12602">
        <w:rPr>
          <w:b/>
          <w:lang w:val="es-ES"/>
        </w:rPr>
        <w:t>Redes sociales</w:t>
      </w:r>
      <w:r w:rsidR="0062742A" w:rsidRPr="00E12602">
        <w:rPr>
          <w:b/>
          <w:lang w:val="es-ES"/>
        </w:rPr>
        <w:t xml:space="preserve"> (</w:t>
      </w:r>
      <w:r w:rsidRPr="00E12602">
        <w:rPr>
          <w:b/>
          <w:lang w:val="es-ES"/>
        </w:rPr>
        <w:t>Todas</w:t>
      </w:r>
      <w:r w:rsidR="0062742A" w:rsidRPr="00E12602">
        <w:rPr>
          <w:b/>
          <w:lang w:val="es-ES"/>
        </w:rPr>
        <w:t>):</w:t>
      </w:r>
    </w:p>
    <w:p w14:paraId="00000004" w14:textId="77777777" w:rsidR="008A47C3" w:rsidRPr="00E12602" w:rsidRDefault="008A47C3">
      <w:pPr>
        <w:rPr>
          <w:lang w:val="es-ES"/>
        </w:rPr>
      </w:pPr>
    </w:p>
    <w:p w14:paraId="6055D51D" w14:textId="09AE40BF" w:rsidR="001F28C5" w:rsidRPr="00E12602" w:rsidRDefault="001F28C5" w:rsidP="156D604E">
      <w:pPr>
        <w:numPr>
          <w:ilvl w:val="0"/>
          <w:numId w:val="5"/>
        </w:numPr>
        <w:rPr>
          <w:lang w:val="es-ES"/>
        </w:rPr>
      </w:pPr>
      <w:r w:rsidRPr="00E12602">
        <w:rPr>
          <w:lang w:val="es-ES"/>
        </w:rPr>
        <w:t xml:space="preserve">¡Ya está aquí </w:t>
      </w:r>
      <w:r w:rsidR="00977B8C" w:rsidRPr="00E12602">
        <w:rPr>
          <w:lang w:val="es-ES"/>
        </w:rPr>
        <w:t>el</w:t>
      </w:r>
      <w:r w:rsidRPr="00E12602">
        <w:rPr>
          <w:lang w:val="es-ES"/>
        </w:rPr>
        <w:t xml:space="preserve"> sistema “</w:t>
      </w:r>
      <w:r w:rsidR="00977B8C" w:rsidRPr="00E12602">
        <w:rPr>
          <w:i/>
          <w:iCs/>
          <w:lang w:val="es-ES"/>
        </w:rPr>
        <w:t>Tap-to-pay</w:t>
      </w:r>
      <w:r w:rsidRPr="00E12602">
        <w:rPr>
          <w:i/>
          <w:iCs/>
          <w:lang w:val="es-ES"/>
        </w:rPr>
        <w:t xml:space="preserve"> </w:t>
      </w:r>
      <w:r w:rsidR="00977B8C" w:rsidRPr="00E12602">
        <w:rPr>
          <w:i/>
          <w:iCs/>
          <w:lang w:val="es-ES"/>
        </w:rPr>
        <w:t>and</w:t>
      </w:r>
      <w:r w:rsidRPr="00E12602">
        <w:rPr>
          <w:i/>
          <w:iCs/>
          <w:lang w:val="es-ES"/>
        </w:rPr>
        <w:t xml:space="preserve"> Ride Away</w:t>
      </w:r>
      <w:r w:rsidR="00977B8C" w:rsidRPr="00E12602">
        <w:rPr>
          <w:lang w:val="es-ES"/>
        </w:rPr>
        <w:t xml:space="preserve"> (Tocar para pagar y viajar)</w:t>
      </w:r>
      <w:r w:rsidRPr="00E12602">
        <w:rPr>
          <w:lang w:val="es-ES"/>
        </w:rPr>
        <w:t xml:space="preserve"> – Pago sin contacto” para el transporte público! Ahora puede tocar su tarjeta de crédito o débito sin contacto o su monedero móvil en el validador de tarifas PRONTO para comprar una tarifa de viaje sencillo ($2.50) en @sdmts o @gonctd. Para más información y preguntas frecuentes, visite: </w:t>
      </w:r>
      <w:hyperlink r:id="rId5" w:history="1">
        <w:r w:rsidRPr="00E12602">
          <w:rPr>
            <w:rStyle w:val="Hyperlink"/>
            <w:lang w:val="es-ES"/>
          </w:rPr>
          <w:t>https://www.ridepronto.com/en/contactless-payments/</w:t>
        </w:r>
      </w:hyperlink>
      <w:r w:rsidRPr="00E12602">
        <w:rPr>
          <w:lang w:val="es-ES"/>
        </w:rPr>
        <w:t xml:space="preserve">  </w:t>
      </w:r>
    </w:p>
    <w:p w14:paraId="65C6B4AF" w14:textId="52C352B9" w:rsidR="2F44B136" w:rsidRPr="00E12602" w:rsidRDefault="2F44B136" w:rsidP="2F44B136">
      <w:pPr>
        <w:ind w:left="720"/>
        <w:rPr>
          <w:lang w:val="es-ES"/>
        </w:rPr>
      </w:pPr>
    </w:p>
    <w:p w14:paraId="00000007" w14:textId="3BE39F7B" w:rsidR="008A47C3" w:rsidRPr="00E12602" w:rsidRDefault="001F28C5" w:rsidP="2F44B136">
      <w:pPr>
        <w:numPr>
          <w:ilvl w:val="0"/>
          <w:numId w:val="5"/>
        </w:numPr>
        <w:rPr>
          <w:lang w:val="es-ES"/>
        </w:rPr>
      </w:pPr>
      <w:r w:rsidRPr="00E12602">
        <w:rPr>
          <w:lang w:val="es-ES"/>
        </w:rPr>
        <w:t>Ahora es más fácil utilizar el transporte público</w:t>
      </w:r>
      <w:r w:rsidR="5AB2382D" w:rsidRPr="00E12602">
        <w:rPr>
          <w:lang w:val="es-ES"/>
        </w:rPr>
        <w:t>.</w:t>
      </w:r>
      <w:r w:rsidR="0062742A" w:rsidRPr="00E12602">
        <w:rPr>
          <w:lang w:val="es-ES"/>
        </w:rPr>
        <w:t xml:space="preserve"> </w:t>
      </w:r>
      <w:r w:rsidRPr="00E12602">
        <w:rPr>
          <w:lang w:val="es-ES"/>
        </w:rPr>
        <w:t xml:space="preserve">Todos los validadores de tarifas de los servicios de @sdmts y @gonctd disponen ahora de la opción de pago sin contacto. </w:t>
      </w:r>
      <w:r w:rsidR="008B4FB4" w:rsidRPr="00E12602">
        <w:rPr>
          <w:lang w:val="es-ES"/>
        </w:rPr>
        <w:t xml:space="preserve">Busque el símbolo de pago sin contacto cuando suba al autobús o en los validadores de las plataformas de las estaciones de ferrocarril y, a continuación, toque su tarjeta de crédito o su monedero móvil para obtener un tarifa de viaje sencillo. Para más información, visite: </w:t>
      </w:r>
      <w:hyperlink r:id="rId6">
        <w:r w:rsidR="0D5D7F74" w:rsidRPr="00E12602">
          <w:rPr>
            <w:rStyle w:val="Hyperlink"/>
            <w:lang w:val="es-ES"/>
          </w:rPr>
          <w:t>https://www.ridepronto.com/en/contactless-payments/</w:t>
        </w:r>
      </w:hyperlink>
      <w:r w:rsidR="0D5D7F74" w:rsidRPr="00E12602">
        <w:rPr>
          <w:lang w:val="es-ES"/>
        </w:rPr>
        <w:t xml:space="preserve"> </w:t>
      </w:r>
    </w:p>
    <w:p w14:paraId="00000008" w14:textId="4381EC23" w:rsidR="008A47C3" w:rsidRPr="00E12602" w:rsidRDefault="0D5D7F74">
      <w:pPr>
        <w:rPr>
          <w:lang w:val="es-ES"/>
        </w:rPr>
      </w:pPr>
      <w:r w:rsidRPr="00E12602">
        <w:rPr>
          <w:lang w:val="es-ES"/>
        </w:rPr>
        <w:t xml:space="preserve">                                                   </w:t>
      </w:r>
    </w:p>
    <w:p w14:paraId="00000009" w14:textId="78FB2037" w:rsidR="008A47C3" w:rsidRPr="00E12602" w:rsidRDefault="008B4FB4">
      <w:pPr>
        <w:rPr>
          <w:b/>
          <w:lang w:val="es-ES"/>
        </w:rPr>
      </w:pPr>
      <w:r w:rsidRPr="00E12602">
        <w:rPr>
          <w:b/>
          <w:lang w:val="es-ES"/>
        </w:rPr>
        <w:t>Redes sociales</w:t>
      </w:r>
      <w:r w:rsidR="0062742A" w:rsidRPr="00E12602">
        <w:rPr>
          <w:b/>
          <w:lang w:val="es-ES"/>
        </w:rPr>
        <w:t xml:space="preserve"> (</w:t>
      </w:r>
      <w:r w:rsidRPr="00E12602">
        <w:rPr>
          <w:b/>
          <w:lang w:val="es-ES"/>
        </w:rPr>
        <w:t>Nuevos pasajeros</w:t>
      </w:r>
      <w:r w:rsidR="0062742A" w:rsidRPr="00E12602">
        <w:rPr>
          <w:b/>
          <w:lang w:val="es-ES"/>
        </w:rPr>
        <w:t>/</w:t>
      </w:r>
      <w:r w:rsidRPr="00E12602">
        <w:rPr>
          <w:b/>
          <w:lang w:val="es-ES"/>
        </w:rPr>
        <w:t>Asistentes a eventos</w:t>
      </w:r>
      <w:r w:rsidR="0062742A" w:rsidRPr="00E12602">
        <w:rPr>
          <w:b/>
          <w:lang w:val="es-ES"/>
        </w:rPr>
        <w:t>):</w:t>
      </w:r>
    </w:p>
    <w:p w14:paraId="0000000A" w14:textId="77777777" w:rsidR="008A47C3" w:rsidRPr="00E12602" w:rsidRDefault="008A47C3">
      <w:pPr>
        <w:rPr>
          <w:b/>
          <w:lang w:val="es-ES"/>
        </w:rPr>
      </w:pPr>
    </w:p>
    <w:p w14:paraId="103FA749" w14:textId="2F011BAA" w:rsidR="110267DF" w:rsidRPr="00E12602" w:rsidRDefault="008B4FB4" w:rsidP="008B4FB4">
      <w:pPr>
        <w:numPr>
          <w:ilvl w:val="0"/>
          <w:numId w:val="4"/>
        </w:numPr>
        <w:rPr>
          <w:lang w:val="es-ES"/>
        </w:rPr>
      </w:pPr>
      <w:r w:rsidRPr="00E12602">
        <w:rPr>
          <w:lang w:val="es-ES"/>
        </w:rPr>
        <w:t xml:space="preserve">¿Va a un gran partido o a un concierto? Con el pago sin contacto, solo tiene que tocar su tarjeta de débito o crédito o su monedero móvil y viajar sin complicaciones. El pago sin contacto es la forma más sencilla de pagar una tarifa de viaje sencillo, sin necesidad de dinero en efectivo ni de un boleto de papel. El pago sin contacto solo es válido para boletos de viaje sencillo de adultos. Para más información, visite: </w:t>
      </w:r>
      <w:hyperlink r:id="rId7">
        <w:r w:rsidR="110267DF" w:rsidRPr="00E12602">
          <w:rPr>
            <w:rStyle w:val="Hyperlink"/>
            <w:lang w:val="es-ES"/>
          </w:rPr>
          <w:t>https://www.ridepronto.com/en/contactless-payments/</w:t>
        </w:r>
      </w:hyperlink>
      <w:r w:rsidR="110267DF" w:rsidRPr="00E12602">
        <w:rPr>
          <w:lang w:val="es-ES"/>
        </w:rPr>
        <w:t xml:space="preserve"> </w:t>
      </w:r>
    </w:p>
    <w:p w14:paraId="0000000C" w14:textId="77777777" w:rsidR="008A47C3" w:rsidRPr="00E12602" w:rsidRDefault="008A47C3">
      <w:pPr>
        <w:ind w:left="720"/>
        <w:rPr>
          <w:lang w:val="es-ES"/>
        </w:rPr>
      </w:pPr>
    </w:p>
    <w:p w14:paraId="1C6D8729" w14:textId="0CD6F097" w:rsidR="008B4FB4" w:rsidRPr="00E12602" w:rsidRDefault="00762D80" w:rsidP="156D604E">
      <w:pPr>
        <w:numPr>
          <w:ilvl w:val="0"/>
          <w:numId w:val="4"/>
        </w:numPr>
        <w:rPr>
          <w:lang w:val="es-ES"/>
        </w:rPr>
      </w:pPr>
      <w:r w:rsidRPr="00E12602">
        <w:rPr>
          <w:lang w:val="es-ES"/>
        </w:rPr>
        <w:t xml:space="preserve">¿Quiere más flexibilidad en su próximo viaje en transporte público? ¡Con el pago sin contacto, solo tiene que </w:t>
      </w:r>
      <w:r w:rsidR="00977B8C" w:rsidRPr="00E12602">
        <w:rPr>
          <w:lang w:val="es-ES"/>
        </w:rPr>
        <w:t>“Tocar para pagar y viajar”</w:t>
      </w:r>
      <w:r w:rsidRPr="00E12602">
        <w:rPr>
          <w:lang w:val="es-ES"/>
        </w:rPr>
        <w:t xml:space="preserve"> en los servicios @sdmts y @gonctd! Es la forma más moderna de pagar su viaje, utilizando su tarjeta de débito o crédito o su monedero móvil para realizar transacciones sin complicaciones. Válido para tarifas de viaje sencillo para adultos ($2.50). Para más información, visite:</w:t>
      </w:r>
    </w:p>
    <w:p w14:paraId="0000000E" w14:textId="77777777" w:rsidR="008A47C3" w:rsidRPr="00E12602" w:rsidRDefault="008A47C3">
      <w:pPr>
        <w:rPr>
          <w:lang w:val="es-ES"/>
        </w:rPr>
      </w:pPr>
    </w:p>
    <w:p w14:paraId="0000000F" w14:textId="240D4FF9" w:rsidR="008A47C3" w:rsidRPr="00E12602" w:rsidRDefault="00762D80">
      <w:pPr>
        <w:rPr>
          <w:b/>
          <w:lang w:val="es-ES"/>
        </w:rPr>
      </w:pPr>
      <w:r w:rsidRPr="00E12602">
        <w:rPr>
          <w:b/>
          <w:lang w:val="es-ES"/>
        </w:rPr>
        <w:t>Página web/boletín</w:t>
      </w:r>
      <w:r w:rsidR="0062742A" w:rsidRPr="00E12602">
        <w:rPr>
          <w:b/>
          <w:lang w:val="es-ES"/>
        </w:rPr>
        <w:t>:</w:t>
      </w:r>
    </w:p>
    <w:p w14:paraId="00000010" w14:textId="77777777" w:rsidR="008A47C3" w:rsidRPr="00E12602" w:rsidRDefault="008A47C3">
      <w:pPr>
        <w:rPr>
          <w:b/>
          <w:lang w:val="es-ES"/>
        </w:rPr>
      </w:pPr>
    </w:p>
    <w:p w14:paraId="16D923E5" w14:textId="592DC48B" w:rsidR="00762D80" w:rsidRPr="00E12602" w:rsidRDefault="00762D80">
      <w:pPr>
        <w:rPr>
          <w:lang w:val="es-ES"/>
        </w:rPr>
      </w:pPr>
      <w:r w:rsidRPr="00E12602">
        <w:rPr>
          <w:lang w:val="es-ES"/>
        </w:rPr>
        <w:t>El pago sin contacto ya está disponible en los servicios de MTS y NCTD</w:t>
      </w:r>
      <w:r w:rsidR="00977B8C" w:rsidRPr="00E12602">
        <w:rPr>
          <w:lang w:val="es-ES"/>
        </w:rPr>
        <w:t>.</w:t>
      </w:r>
    </w:p>
    <w:p w14:paraId="00000012" w14:textId="77777777" w:rsidR="008A47C3" w:rsidRPr="00E12602" w:rsidRDefault="008A47C3">
      <w:pPr>
        <w:rPr>
          <w:lang w:val="es-ES"/>
        </w:rPr>
      </w:pPr>
    </w:p>
    <w:p w14:paraId="00000013" w14:textId="5C7163D1" w:rsidR="008A47C3" w:rsidRPr="00E12602" w:rsidRDefault="00977B8C" w:rsidP="2F44B136">
      <w:pPr>
        <w:rPr>
          <w:lang w:val="es-ES"/>
        </w:rPr>
      </w:pPr>
      <w:r w:rsidRPr="00E12602">
        <w:rPr>
          <w:lang w:val="es-ES"/>
        </w:rPr>
        <w:t>Disfrute de pagos de transporte público sin complicaciones con el pago sin contacto, ahora disponible para los servicios de autobús, Trolley, SPRINTER y COASTER. ¡</w:t>
      </w:r>
      <w:r w:rsidRPr="00E12602">
        <w:rPr>
          <w:i/>
          <w:iCs/>
          <w:lang w:val="es-ES"/>
        </w:rPr>
        <w:t>“</w:t>
      </w:r>
      <w:r w:rsidRPr="00E12602">
        <w:rPr>
          <w:lang w:val="es-ES"/>
        </w:rPr>
        <w:t>Tocar para pagar y viajar" cuando utilice su tarjeta de débito o crédito sin contacto, monedero móvil o dispositivo portátil!</w:t>
      </w:r>
    </w:p>
    <w:p w14:paraId="00000014" w14:textId="77777777" w:rsidR="008A47C3" w:rsidRPr="00E12602" w:rsidRDefault="008A47C3">
      <w:pPr>
        <w:rPr>
          <w:lang w:val="es-ES"/>
        </w:rPr>
      </w:pPr>
    </w:p>
    <w:p w14:paraId="00000015" w14:textId="341BCAB1" w:rsidR="008A47C3" w:rsidRPr="00E12602" w:rsidRDefault="00977B8C">
      <w:pPr>
        <w:rPr>
          <w:lang w:val="es-ES"/>
        </w:rPr>
      </w:pPr>
      <w:r w:rsidRPr="00E12602">
        <w:rPr>
          <w:lang w:val="es-ES"/>
        </w:rPr>
        <w:t>Características principales</w:t>
      </w:r>
      <w:r w:rsidR="0062742A" w:rsidRPr="00E12602">
        <w:rPr>
          <w:lang w:val="es-ES"/>
        </w:rPr>
        <w:t>:</w:t>
      </w:r>
    </w:p>
    <w:p w14:paraId="00000016" w14:textId="62043B27" w:rsidR="008A47C3" w:rsidRPr="00E12602" w:rsidRDefault="00977B8C">
      <w:pPr>
        <w:numPr>
          <w:ilvl w:val="0"/>
          <w:numId w:val="2"/>
        </w:numPr>
        <w:rPr>
          <w:lang w:val="es-ES"/>
        </w:rPr>
      </w:pPr>
      <w:r w:rsidRPr="00E12602">
        <w:rPr>
          <w:lang w:val="es-ES"/>
        </w:rPr>
        <w:lastRenderedPageBreak/>
        <w:t>Fácil</w:t>
      </w:r>
      <w:r w:rsidR="7681402D" w:rsidRPr="00E12602">
        <w:rPr>
          <w:lang w:val="es-ES"/>
        </w:rPr>
        <w:t xml:space="preserve">: </w:t>
      </w:r>
      <w:r w:rsidR="00A25F2D" w:rsidRPr="00E12602">
        <w:rPr>
          <w:lang w:val="es-ES"/>
        </w:rPr>
        <w:t>Diga adiós a las largas colas, al cambio exacto y a los boletos de papel. Toque su tarjeta de crédito o débito o smartphone en los validadores de los autobuses, el Trolley, COASTER y SPRINTER.</w:t>
      </w:r>
    </w:p>
    <w:p w14:paraId="1728CBC2" w14:textId="6EA52DED" w:rsidR="008A47C3" w:rsidRPr="00E12602" w:rsidRDefault="00A25F2D" w:rsidP="2F44B136">
      <w:pPr>
        <w:numPr>
          <w:ilvl w:val="0"/>
          <w:numId w:val="2"/>
        </w:numPr>
        <w:rPr>
          <w:lang w:val="es-ES"/>
        </w:rPr>
      </w:pPr>
      <w:r w:rsidRPr="00E12602">
        <w:rPr>
          <w:lang w:val="es-ES"/>
        </w:rPr>
        <w:t>Asequible</w:t>
      </w:r>
      <w:r w:rsidR="7CE7D691" w:rsidRPr="00E12602">
        <w:rPr>
          <w:lang w:val="es-ES"/>
        </w:rPr>
        <w:t xml:space="preserve">: </w:t>
      </w:r>
      <w:r w:rsidRPr="00E12602">
        <w:rPr>
          <w:lang w:val="es-ES"/>
        </w:rPr>
        <w:t>Consiga una tarifa de viaje sencillo para adultos ($2.50), que le da transbordos ilimitados durante dos horas.</w:t>
      </w:r>
    </w:p>
    <w:p w14:paraId="00000017" w14:textId="28E1063C" w:rsidR="008A47C3" w:rsidRPr="00E12602" w:rsidRDefault="00B1629E">
      <w:pPr>
        <w:numPr>
          <w:ilvl w:val="0"/>
          <w:numId w:val="2"/>
        </w:numPr>
        <w:rPr>
          <w:lang w:val="es-ES"/>
        </w:rPr>
      </w:pPr>
      <w:r w:rsidRPr="00E12602">
        <w:rPr>
          <w:lang w:val="es-ES"/>
        </w:rPr>
        <w:t>Rápido</w:t>
      </w:r>
      <w:r w:rsidR="0062742A" w:rsidRPr="00E12602">
        <w:rPr>
          <w:lang w:val="es-ES"/>
        </w:rPr>
        <w:t xml:space="preserve">: </w:t>
      </w:r>
      <w:r w:rsidR="00E12602" w:rsidRPr="00E12602">
        <w:rPr>
          <w:lang w:val="es-ES"/>
        </w:rPr>
        <w:t>El procesamiento de la tarifa se realiza en segundos, lo que le permite embarcar rápidamente. Busque el símbolo sin contacto en los validadores de tarifas al entrar en una estación o subir a un autobús</w:t>
      </w:r>
      <w:r w:rsidR="0062742A" w:rsidRPr="00E12602">
        <w:rPr>
          <w:lang w:val="es-ES"/>
        </w:rPr>
        <w:t>.</w:t>
      </w:r>
    </w:p>
    <w:p w14:paraId="00000018" w14:textId="1FD9CD17" w:rsidR="008A47C3" w:rsidRPr="00E12602" w:rsidRDefault="0062742A">
      <w:pPr>
        <w:numPr>
          <w:ilvl w:val="0"/>
          <w:numId w:val="2"/>
        </w:numPr>
        <w:rPr>
          <w:lang w:val="es-ES"/>
        </w:rPr>
      </w:pPr>
      <w:r w:rsidRPr="00E12602">
        <w:rPr>
          <w:lang w:val="es-ES"/>
        </w:rPr>
        <w:t>C</w:t>
      </w:r>
      <w:r w:rsidR="40DBFE25" w:rsidRPr="00E12602">
        <w:rPr>
          <w:lang w:val="es-ES"/>
        </w:rPr>
        <w:t>ompatible</w:t>
      </w:r>
      <w:r w:rsidRPr="00E12602">
        <w:rPr>
          <w:lang w:val="es-ES"/>
        </w:rPr>
        <w:t xml:space="preserve">: </w:t>
      </w:r>
      <w:r w:rsidR="00E12602" w:rsidRPr="00E12602">
        <w:rPr>
          <w:lang w:val="es-ES"/>
        </w:rPr>
        <w:t>La mayoría de las tarjetas de débito o crédito, smartphones y dispositivos portátiles admiten pagos sin contacto, como Apple Watches, FitBits y Samsung Watches.</w:t>
      </w:r>
    </w:p>
    <w:p w14:paraId="0000001E" w14:textId="70DAF86C" w:rsidR="008A47C3" w:rsidRPr="00E12602" w:rsidRDefault="008A47C3" w:rsidP="2F44B136">
      <w:pPr>
        <w:pStyle w:val="ListParagraph"/>
        <w:rPr>
          <w:lang w:val="es-ES"/>
        </w:rPr>
      </w:pPr>
    </w:p>
    <w:p w14:paraId="0000001F" w14:textId="73B1CAF8" w:rsidR="008A47C3" w:rsidRPr="00E12602" w:rsidRDefault="00E12602">
      <w:pPr>
        <w:rPr>
          <w:lang w:val="es-ES"/>
        </w:rPr>
      </w:pPr>
      <w:r w:rsidRPr="00E12602">
        <w:rPr>
          <w:lang w:val="es-ES"/>
        </w:rPr>
        <w:t>Para más información</w:t>
      </w:r>
      <w:r w:rsidR="0062742A" w:rsidRPr="00E12602">
        <w:rPr>
          <w:lang w:val="es-ES"/>
        </w:rPr>
        <w:t xml:space="preserve">, </w:t>
      </w:r>
      <w:r w:rsidRPr="00E12602">
        <w:rPr>
          <w:lang w:val="es-ES"/>
        </w:rPr>
        <w:t xml:space="preserve">visite nuestro </w:t>
      </w:r>
      <w:hyperlink r:id="rId8">
        <w:r w:rsidRPr="00E12602">
          <w:rPr>
            <w:rStyle w:val="Hyperlink"/>
            <w:lang w:val="es-ES"/>
          </w:rPr>
          <w:t>sitio web</w:t>
        </w:r>
      </w:hyperlink>
      <w:r w:rsidR="0062742A" w:rsidRPr="00E12602">
        <w:rPr>
          <w:lang w:val="es-ES"/>
        </w:rPr>
        <w:t xml:space="preserve">. </w:t>
      </w:r>
      <w:r w:rsidRPr="00E12602">
        <w:rPr>
          <w:lang w:val="es-ES"/>
        </w:rPr>
        <w:t>¡Viaje de forma más inteligente con el pago sin contacto hoy!</w:t>
      </w:r>
    </w:p>
    <w:p w14:paraId="1CE2CE9C" w14:textId="77777777" w:rsidR="008B4FB4" w:rsidRPr="00E12602" w:rsidRDefault="008B4FB4" w:rsidP="00E12602">
      <w:pPr>
        <w:rPr>
          <w:b/>
          <w:bCs/>
        </w:rPr>
      </w:pPr>
    </w:p>
    <w:sectPr w:rsidR="008B4FB4" w:rsidRPr="00E1260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2A2B0C"/>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B6F7026"/>
    <w:multiLevelType w:val="multilevel"/>
    <w:tmpl w:val="B48042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2FB4E66"/>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5696F2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5AE11CE"/>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0F24F7A"/>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286037492">
    <w:abstractNumId w:val="1"/>
  </w:num>
  <w:num w:numId="2" w16cid:durableId="656883574">
    <w:abstractNumId w:val="3"/>
  </w:num>
  <w:num w:numId="3" w16cid:durableId="1582521611">
    <w:abstractNumId w:val="0"/>
  </w:num>
  <w:num w:numId="4" w16cid:durableId="897935094">
    <w:abstractNumId w:val="5"/>
  </w:num>
  <w:num w:numId="5" w16cid:durableId="458299907">
    <w:abstractNumId w:val="4"/>
  </w:num>
  <w:num w:numId="6" w16cid:durableId="14915579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7C3"/>
    <w:rsid w:val="00055664"/>
    <w:rsid w:val="001B55DA"/>
    <w:rsid w:val="001F28C5"/>
    <w:rsid w:val="003531FC"/>
    <w:rsid w:val="004B616D"/>
    <w:rsid w:val="00527511"/>
    <w:rsid w:val="0062742A"/>
    <w:rsid w:val="00762D80"/>
    <w:rsid w:val="008A47C3"/>
    <w:rsid w:val="008B4FB4"/>
    <w:rsid w:val="00977B8C"/>
    <w:rsid w:val="00A25F2D"/>
    <w:rsid w:val="00B1629E"/>
    <w:rsid w:val="00E12602"/>
    <w:rsid w:val="00EB6D8C"/>
    <w:rsid w:val="00F2574F"/>
    <w:rsid w:val="00FB69ED"/>
    <w:rsid w:val="00FF0159"/>
    <w:rsid w:val="021740D3"/>
    <w:rsid w:val="03E0E98E"/>
    <w:rsid w:val="05EEB009"/>
    <w:rsid w:val="082EEC9E"/>
    <w:rsid w:val="094E688E"/>
    <w:rsid w:val="0D47CD13"/>
    <w:rsid w:val="0D5D7F74"/>
    <w:rsid w:val="0E920894"/>
    <w:rsid w:val="105D60A3"/>
    <w:rsid w:val="110267DF"/>
    <w:rsid w:val="156D604E"/>
    <w:rsid w:val="1646A1EB"/>
    <w:rsid w:val="16CD1D47"/>
    <w:rsid w:val="1FBFAE04"/>
    <w:rsid w:val="2035A70C"/>
    <w:rsid w:val="21356592"/>
    <w:rsid w:val="2136DAF2"/>
    <w:rsid w:val="2164B803"/>
    <w:rsid w:val="22C4CE3A"/>
    <w:rsid w:val="23F86F73"/>
    <w:rsid w:val="24563817"/>
    <w:rsid w:val="2929A93A"/>
    <w:rsid w:val="2ACE0D26"/>
    <w:rsid w:val="2B5EBD7F"/>
    <w:rsid w:val="2C6149FC"/>
    <w:rsid w:val="2DA8E0D5"/>
    <w:rsid w:val="2F44B136"/>
    <w:rsid w:val="2FD3CF15"/>
    <w:rsid w:val="31184538"/>
    <w:rsid w:val="31EB0CEC"/>
    <w:rsid w:val="326105F4"/>
    <w:rsid w:val="34ACB5EA"/>
    <w:rsid w:val="35988B57"/>
    <w:rsid w:val="36FDDFC4"/>
    <w:rsid w:val="37FD7F09"/>
    <w:rsid w:val="387E9739"/>
    <w:rsid w:val="38D02C19"/>
    <w:rsid w:val="39AEAC5B"/>
    <w:rsid w:val="39DD1769"/>
    <w:rsid w:val="3AF99FD3"/>
    <w:rsid w:val="3BB637FB"/>
    <w:rsid w:val="3DA39D3C"/>
    <w:rsid w:val="3F2E32BC"/>
    <w:rsid w:val="40DBFE25"/>
    <w:rsid w:val="41F2EEDF"/>
    <w:rsid w:val="441ACC46"/>
    <w:rsid w:val="4490A966"/>
    <w:rsid w:val="45F7DD31"/>
    <w:rsid w:val="487CF81C"/>
    <w:rsid w:val="4A6EC91E"/>
    <w:rsid w:val="4C2DC52E"/>
    <w:rsid w:val="4D4221A3"/>
    <w:rsid w:val="4E7A3731"/>
    <w:rsid w:val="4F0BEA0D"/>
    <w:rsid w:val="52496E7A"/>
    <w:rsid w:val="52A78421"/>
    <w:rsid w:val="53DF5B30"/>
    <w:rsid w:val="5524B303"/>
    <w:rsid w:val="5646ADCB"/>
    <w:rsid w:val="5889E863"/>
    <w:rsid w:val="58B2CC53"/>
    <w:rsid w:val="5AB2382D"/>
    <w:rsid w:val="5B0C5AED"/>
    <w:rsid w:val="5B9463A6"/>
    <w:rsid w:val="5C731B72"/>
    <w:rsid w:val="5E649335"/>
    <w:rsid w:val="6291F5C0"/>
    <w:rsid w:val="62B3F58C"/>
    <w:rsid w:val="65D1A964"/>
    <w:rsid w:val="66C7E58B"/>
    <w:rsid w:val="678A650A"/>
    <w:rsid w:val="67CCA927"/>
    <w:rsid w:val="69094A26"/>
    <w:rsid w:val="6C80E9A9"/>
    <w:rsid w:val="70905BD8"/>
    <w:rsid w:val="7681402D"/>
    <w:rsid w:val="775D5909"/>
    <w:rsid w:val="79BF9A08"/>
    <w:rsid w:val="7CE7D6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FA68A"/>
  <w15:docId w15:val="{C0969A9B-DD0E-44BF-A52A-720455A8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1F2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ridepronto.com/en/contactless-payments/" TargetMode="External"/><Relationship Id="rId3" Type="http://schemas.openxmlformats.org/officeDocument/2006/relationships/settings" Target="settings.xml"/><Relationship Id="rId7" Type="http://schemas.openxmlformats.org/officeDocument/2006/relationships/hyperlink" Target="https://www.ridepronto.com/en/contactless-paymen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idepronto.com/en/contactless-payments/" TargetMode="External"/><Relationship Id="rId5" Type="http://schemas.openxmlformats.org/officeDocument/2006/relationships/hyperlink" Target="https://www.ridepronto.com/en/contactless-payment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535</Words>
  <Characters>2963</Characters>
  <Application>Microsoft Office Word</Application>
  <DocSecurity>4</DocSecurity>
  <Lines>84</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Sidra Pazo</dc:creator>
  <cp:lastModifiedBy>sidra</cp:lastModifiedBy>
  <cp:revision>2</cp:revision>
  <dcterms:created xsi:type="dcterms:W3CDTF">2024-06-07T16:11:00Z</dcterms:created>
  <dcterms:modified xsi:type="dcterms:W3CDTF">2024-06-07T16:11:00Z</dcterms:modified>
</cp:coreProperties>
</file>